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E1" w:rsidRPr="00BB5E4B" w:rsidRDefault="00C66E25" w:rsidP="00B12C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b/>
          <w:sz w:val="28"/>
          <w:szCs w:val="28"/>
          <w:lang w:val="ru-RU"/>
        </w:rPr>
        <w:t>Обратная связь для сообщений о фактах коррупции</w:t>
      </w:r>
    </w:p>
    <w:p w:rsidR="00C66E25" w:rsidRPr="00BB5E4B" w:rsidRDefault="00C66E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>Информацию о коррупционных правонарушениях можно сообщить:</w:t>
      </w:r>
    </w:p>
    <w:p w:rsidR="00C66E25" w:rsidRPr="00BB5E4B" w:rsidRDefault="00C66E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>- на телефон сельской администрации с. Усть-Мута 8(388) 29-3-59 (с понедельника по пятницу с 9-00 до 17-00)</w:t>
      </w:r>
    </w:p>
    <w:p w:rsidR="00C66E25" w:rsidRPr="00BB5E4B" w:rsidRDefault="00C66E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>- по адресу: 649462, Республика Алтай, Усть-Канский район, с. Усть-Мута, ул. Центральная, 46 Администрация Усть-Мутинского сельского поселения</w:t>
      </w:r>
    </w:p>
    <w:p w:rsidR="00C66E25" w:rsidRPr="00BB5E4B" w:rsidRDefault="00C66E25" w:rsidP="00C66E25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 xml:space="preserve">- по адресу электронной почты: </w:t>
      </w:r>
      <w:r w:rsidR="00CF14E9">
        <w:fldChar w:fldCharType="begin"/>
      </w:r>
      <w:r w:rsidR="00CF14E9">
        <w:instrText>HYPERLINK</w:instrText>
      </w:r>
      <w:r w:rsidR="00CF14E9" w:rsidRPr="00BB5E4B">
        <w:rPr>
          <w:lang w:val="ru-RU"/>
        </w:rPr>
        <w:instrText xml:space="preserve"> "</w:instrText>
      </w:r>
      <w:r w:rsidR="00CF14E9">
        <w:instrText>mailto</w:instrText>
      </w:r>
      <w:r w:rsidR="00CF14E9" w:rsidRPr="00BB5E4B">
        <w:rPr>
          <w:lang w:val="ru-RU"/>
        </w:rPr>
        <w:instrText>:</w:instrText>
      </w:r>
      <w:r w:rsidR="00CF14E9">
        <w:instrText>ust</w:instrText>
      </w:r>
      <w:r w:rsidR="00CF14E9" w:rsidRPr="00BB5E4B">
        <w:rPr>
          <w:lang w:val="ru-RU"/>
        </w:rPr>
        <w:instrText>-</w:instrText>
      </w:r>
      <w:r w:rsidR="00CF14E9">
        <w:instrText>muta</w:instrText>
      </w:r>
      <w:r w:rsidR="00CF14E9" w:rsidRPr="00BB5E4B">
        <w:rPr>
          <w:lang w:val="ru-RU"/>
        </w:rPr>
        <w:instrText>@</w:instrText>
      </w:r>
      <w:r w:rsidR="00CF14E9">
        <w:instrText>yandex</w:instrText>
      </w:r>
      <w:r w:rsidR="00CF14E9" w:rsidRPr="00BB5E4B">
        <w:rPr>
          <w:lang w:val="ru-RU"/>
        </w:rPr>
        <w:instrText>.</w:instrText>
      </w:r>
      <w:r w:rsidR="00CF14E9">
        <w:instrText>ru</w:instrText>
      </w:r>
      <w:r w:rsidR="00CF14E9" w:rsidRPr="00BB5E4B">
        <w:rPr>
          <w:lang w:val="ru-RU"/>
        </w:rPr>
        <w:instrText>"</w:instrText>
      </w:r>
      <w:r w:rsidR="00CF14E9">
        <w:fldChar w:fldCharType="separate"/>
      </w:r>
      <w:r w:rsidRPr="00B12CE3">
        <w:rPr>
          <w:rStyle w:val="a3"/>
          <w:rFonts w:ascii="Times New Roman" w:hAnsi="Times New Roman" w:cs="Times New Roman"/>
          <w:sz w:val="28"/>
          <w:szCs w:val="28"/>
        </w:rPr>
        <w:t>ust</w:t>
      </w:r>
      <w:r w:rsidRPr="00B12CE3">
        <w:rPr>
          <w:rStyle w:val="a3"/>
          <w:rFonts w:ascii="Times New Roman" w:hAnsi="Times New Roman" w:cs="Times New Roman"/>
          <w:sz w:val="28"/>
          <w:szCs w:val="28"/>
          <w:lang w:val="ru-RU"/>
        </w:rPr>
        <w:t>-</w:t>
      </w:r>
      <w:r w:rsidRPr="00B12CE3">
        <w:rPr>
          <w:rStyle w:val="a3"/>
          <w:rFonts w:ascii="Times New Roman" w:hAnsi="Times New Roman" w:cs="Times New Roman"/>
          <w:sz w:val="28"/>
          <w:szCs w:val="28"/>
        </w:rPr>
        <w:t>muta</w:t>
      </w:r>
      <w:r w:rsidRPr="00B12CE3">
        <w:rPr>
          <w:rStyle w:val="a3"/>
          <w:rFonts w:ascii="Times New Roman" w:hAnsi="Times New Roman" w:cs="Times New Roman"/>
          <w:sz w:val="28"/>
          <w:szCs w:val="28"/>
          <w:lang w:val="ru-RU"/>
        </w:rPr>
        <w:t>@</w:t>
      </w:r>
      <w:r w:rsidRPr="00B12CE3">
        <w:rPr>
          <w:rStyle w:val="a3"/>
          <w:rFonts w:ascii="Times New Roman" w:hAnsi="Times New Roman" w:cs="Times New Roman"/>
          <w:sz w:val="28"/>
          <w:szCs w:val="28"/>
        </w:rPr>
        <w:t>yandex</w:t>
      </w:r>
      <w:r w:rsidRPr="00B12CE3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12CE3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CF14E9">
        <w:fldChar w:fldCharType="end"/>
      </w:r>
      <w:r w:rsidRPr="00BB5E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6E25" w:rsidRPr="00BB5E4B" w:rsidRDefault="00C66E25" w:rsidP="00C66E25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>Усть-Мутинская сельская администрация обеспечивает  регистрацию и рассмотрение поступивших обращений в соответствии с Федеральным законом от 02.05.2006 № 59-ФЗ «О порядке рассмотрения обращений граждан Российской Федерации».</w:t>
      </w:r>
    </w:p>
    <w:p w:rsidR="00C66E25" w:rsidRPr="00BB5E4B" w:rsidRDefault="00B12CE3" w:rsidP="00C66E25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>Устную информацию о готовящемся или свершившимся коррупционном преступлении ВЫ можете сообщить в органы власти по следующим телефонам:</w:t>
      </w:r>
    </w:p>
    <w:p w:rsidR="00B12CE3" w:rsidRPr="00BB5E4B" w:rsidRDefault="00B12CE3" w:rsidP="00C66E25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5E4B" w:rsidRPr="00BB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5E4B">
        <w:rPr>
          <w:rFonts w:ascii="Times New Roman" w:hAnsi="Times New Roman" w:cs="Times New Roman"/>
          <w:sz w:val="28"/>
          <w:szCs w:val="28"/>
          <w:lang w:val="ru-RU"/>
        </w:rPr>
        <w:t>Прокуратура Усть-Канского района 8(38847)2-23-76, 8(38847)2-22-35.</w:t>
      </w:r>
    </w:p>
    <w:p w:rsidR="00B12CE3" w:rsidRPr="00BB5E4B" w:rsidRDefault="00B12CE3" w:rsidP="00C66E2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b/>
          <w:sz w:val="28"/>
          <w:szCs w:val="28"/>
          <w:lang w:val="ru-RU"/>
        </w:rPr>
        <w:t>Важно! В соответствии с действующим законодательством анонимные сообщения к рассмотрению не могут быть приняты.</w:t>
      </w:r>
    </w:p>
    <w:p w:rsidR="00B12CE3" w:rsidRPr="00BB5E4B" w:rsidRDefault="00B12CE3" w:rsidP="00C66E2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CE3" w:rsidRPr="00BB5E4B" w:rsidRDefault="00B12CE3" w:rsidP="00C66E2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CE3" w:rsidRPr="00BB5E4B" w:rsidRDefault="00B12CE3" w:rsidP="00C66E2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E20" w:rsidRPr="00BB5E4B" w:rsidRDefault="00290E20" w:rsidP="00C66E2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CE3" w:rsidRPr="00BB5E4B" w:rsidRDefault="00B12CE3" w:rsidP="00290E2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Уважаемый посетитель сайта!</w:t>
      </w:r>
    </w:p>
    <w:p w:rsidR="00B12CE3" w:rsidRPr="00290E20" w:rsidRDefault="00290E20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12CE3" w:rsidRPr="00290E20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1 статьи 1 Федерального закона от 25 декабря 2008 года № 273-ФЗ «О противодействии коррупции» КОРРУПЦИЯ – это:</w:t>
      </w:r>
    </w:p>
    <w:p w:rsidR="009D0659" w:rsidRPr="00BB5E4B" w:rsidRDefault="009D0659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>- злоупотребление служебным положением, дача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</w:p>
    <w:p w:rsidR="009D0659" w:rsidRPr="00BB5E4B" w:rsidRDefault="009D0659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4B">
        <w:rPr>
          <w:rFonts w:ascii="Times New Roman" w:hAnsi="Times New Roman" w:cs="Times New Roman"/>
          <w:sz w:val="28"/>
          <w:szCs w:val="28"/>
          <w:lang w:val="ru-RU"/>
        </w:rPr>
        <w:t>- совершение  деяний, указанных выше, от имени или в интересах юридического лица.</w:t>
      </w:r>
    </w:p>
    <w:p w:rsidR="009D0659" w:rsidRPr="00290E20" w:rsidRDefault="00290E20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D0659" w:rsidRPr="00290E20">
        <w:rPr>
          <w:rFonts w:ascii="Times New Roman" w:hAnsi="Times New Roman" w:cs="Times New Roman"/>
          <w:sz w:val="28"/>
          <w:szCs w:val="28"/>
          <w:lang w:val="ru-RU"/>
        </w:rPr>
        <w:t>Если Вы считаете, что Вам стали известны факты коррупции, а также если у Вас имеются конкретные предложения, направленные на совершенствование работы по противодействию корру</w:t>
      </w:r>
      <w:r w:rsidR="00114EE7" w:rsidRPr="00290E20">
        <w:rPr>
          <w:rFonts w:ascii="Times New Roman" w:hAnsi="Times New Roman" w:cs="Times New Roman"/>
          <w:sz w:val="28"/>
          <w:szCs w:val="28"/>
          <w:lang w:val="ru-RU"/>
        </w:rPr>
        <w:t>пции, Вы можете сообщить об этом. Прием со</w:t>
      </w:r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="00114EE7" w:rsidRPr="00290E20">
        <w:rPr>
          <w:rFonts w:ascii="Times New Roman" w:hAnsi="Times New Roman" w:cs="Times New Roman"/>
          <w:sz w:val="28"/>
          <w:szCs w:val="28"/>
          <w:lang w:val="ru-RU"/>
        </w:rPr>
        <w:t xml:space="preserve">ний о коррупционных правонарушениях осуществляется через Интернет-приемную по ссылке: </w:t>
      </w:r>
      <w:hyperlink r:id="rId4" w:history="1">
        <w:r w:rsidR="00114EE7" w:rsidRPr="00290E20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114EE7" w:rsidRPr="00290E2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://усть-мута.рф/</w:t>
        </w:r>
      </w:hyperlink>
    </w:p>
    <w:p w:rsidR="00114EE7" w:rsidRPr="00290E20" w:rsidRDefault="00290E20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14EE7" w:rsidRPr="00290E20">
        <w:rPr>
          <w:rFonts w:ascii="Times New Roman" w:hAnsi="Times New Roman" w:cs="Times New Roman"/>
          <w:sz w:val="28"/>
          <w:szCs w:val="28"/>
          <w:lang w:val="ru-RU"/>
        </w:rPr>
        <w:t>Порядок рассмотрения обращений граждан регулируется Федеральным законом РФ от 2 мая 2006 года № 59-ФЗ «О порядке рассмотрения обращений граждан Российской Федерации».</w:t>
      </w:r>
    </w:p>
    <w:p w:rsidR="000C42BE" w:rsidRPr="00BB5E4B" w:rsidRDefault="00290E20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14EE7" w:rsidRPr="00290E20">
        <w:rPr>
          <w:rFonts w:ascii="Times New Roman" w:hAnsi="Times New Roman" w:cs="Times New Roman"/>
          <w:sz w:val="28"/>
          <w:szCs w:val="28"/>
          <w:lang w:val="ru-RU"/>
        </w:rPr>
        <w:t>При заполнении бланка обращения, согласно Федеральному закону от 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 Вам необходимо указать свою ф</w:t>
      </w:r>
      <w:r w:rsidR="00114EE7" w:rsidRPr="00290E20">
        <w:rPr>
          <w:rFonts w:ascii="Times New Roman" w:hAnsi="Times New Roman" w:cs="Times New Roman"/>
          <w:sz w:val="28"/>
          <w:szCs w:val="28"/>
          <w:lang w:val="ru-RU"/>
        </w:rPr>
        <w:t>амилию, имя, отчество(последнее при наличии), адрес, по которому должны быть направлены ответ либо  уведомление о переадресации обращения, а также изложить суть предложения</w:t>
      </w:r>
      <w:r w:rsidR="000C42BE" w:rsidRPr="00290E20">
        <w:rPr>
          <w:rFonts w:ascii="Times New Roman" w:hAnsi="Times New Roman" w:cs="Times New Roman"/>
          <w:sz w:val="28"/>
          <w:szCs w:val="28"/>
          <w:lang w:val="ru-RU"/>
        </w:rPr>
        <w:t xml:space="preserve">, заявления или жалобы. </w:t>
      </w:r>
      <w:r w:rsidR="000C42BE" w:rsidRPr="00BB5E4B">
        <w:rPr>
          <w:rFonts w:ascii="Times New Roman" w:hAnsi="Times New Roman" w:cs="Times New Roman"/>
          <w:sz w:val="28"/>
          <w:szCs w:val="28"/>
          <w:lang w:val="ru-RU"/>
        </w:rPr>
        <w:t>В случае отсутствия указанных обязательных реквизитов обращение будет составлено без ответа.</w:t>
      </w:r>
    </w:p>
    <w:p w:rsidR="00114EE7" w:rsidRPr="00290E20" w:rsidRDefault="00290E20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C42BE" w:rsidRPr="00290E20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 по существу поставленных вопросов  останется письменное обращение, в котором содержатся нецензурные либо оскорбительные  выражения, угрозы жизни, здоровью и имуществу должностного лица, а также членов его семьи.</w:t>
      </w:r>
    </w:p>
    <w:p w:rsidR="000C42BE" w:rsidRPr="00BB5E4B" w:rsidRDefault="00290E20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C42BE" w:rsidRPr="00290E20">
        <w:rPr>
          <w:rFonts w:ascii="Times New Roman" w:hAnsi="Times New Roman" w:cs="Times New Roman"/>
          <w:sz w:val="28"/>
          <w:szCs w:val="28"/>
          <w:lang w:val="ru-RU"/>
        </w:rPr>
        <w:t xml:space="preserve">Просим ВАС четко формулировать суть обращения. </w:t>
      </w:r>
      <w:r w:rsidR="000C42BE" w:rsidRPr="00BB5E4B">
        <w:rPr>
          <w:rFonts w:ascii="Times New Roman" w:hAnsi="Times New Roman" w:cs="Times New Roman"/>
          <w:sz w:val="28"/>
          <w:szCs w:val="28"/>
          <w:lang w:val="ru-RU"/>
        </w:rPr>
        <w:t>Это значительно  ускорит рассмотрение Вашего обращения по существу.</w:t>
      </w:r>
    </w:p>
    <w:p w:rsidR="000C42BE" w:rsidRPr="00290E20" w:rsidRDefault="00290E20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C42BE" w:rsidRPr="00290E20">
        <w:rPr>
          <w:rFonts w:ascii="Times New Roman" w:hAnsi="Times New Roman" w:cs="Times New Roman"/>
          <w:sz w:val="28"/>
          <w:szCs w:val="28"/>
          <w:lang w:val="ru-RU"/>
        </w:rPr>
        <w:t>Выражаем благодарность за Вашу активную гражданскую позицию.</w:t>
      </w:r>
    </w:p>
    <w:p w:rsidR="000C42BE" w:rsidRPr="00290E20" w:rsidRDefault="00290E20" w:rsidP="00290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C42BE" w:rsidRPr="00290E20">
        <w:rPr>
          <w:rFonts w:ascii="Times New Roman" w:hAnsi="Times New Roman" w:cs="Times New Roman"/>
          <w:sz w:val="28"/>
          <w:szCs w:val="28"/>
          <w:lang w:val="ru-RU"/>
        </w:rPr>
        <w:t>Обратите внимание: статьей 306 Уголовного кодекса Российской Федерации предусмотрен</w:t>
      </w:r>
      <w:r w:rsidRPr="00290E20">
        <w:rPr>
          <w:rFonts w:ascii="Times New Roman" w:hAnsi="Times New Roman" w:cs="Times New Roman"/>
          <w:sz w:val="28"/>
          <w:szCs w:val="28"/>
          <w:lang w:val="ru-RU"/>
        </w:rPr>
        <w:t>а уголовная ответственность за заведомо ложный донос о совершении преступления.</w:t>
      </w:r>
    </w:p>
    <w:sectPr w:rsidR="000C42BE" w:rsidRPr="00290E20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6E25"/>
    <w:rsid w:val="000C42BE"/>
    <w:rsid w:val="00114EE7"/>
    <w:rsid w:val="001C565B"/>
    <w:rsid w:val="00290E20"/>
    <w:rsid w:val="003372E1"/>
    <w:rsid w:val="003A370C"/>
    <w:rsid w:val="005D4DAF"/>
    <w:rsid w:val="009D0659"/>
    <w:rsid w:val="00B12CE3"/>
    <w:rsid w:val="00BB5E4B"/>
    <w:rsid w:val="00C66E25"/>
    <w:rsid w:val="00CF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20"/>
  </w:style>
  <w:style w:type="paragraph" w:styleId="1">
    <w:name w:val="heading 1"/>
    <w:basedOn w:val="a"/>
    <w:next w:val="a"/>
    <w:link w:val="10"/>
    <w:uiPriority w:val="9"/>
    <w:qFormat/>
    <w:rsid w:val="00290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E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E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E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E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E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E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E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0E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0E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E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90E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0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E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0E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0E20"/>
    <w:rPr>
      <w:b/>
      <w:bCs/>
    </w:rPr>
  </w:style>
  <w:style w:type="character" w:styleId="a9">
    <w:name w:val="Emphasis"/>
    <w:basedOn w:val="a0"/>
    <w:uiPriority w:val="20"/>
    <w:qFormat/>
    <w:rsid w:val="00290E20"/>
    <w:rPr>
      <w:i/>
      <w:iCs/>
    </w:rPr>
  </w:style>
  <w:style w:type="paragraph" w:styleId="aa">
    <w:name w:val="No Spacing"/>
    <w:uiPriority w:val="1"/>
    <w:qFormat/>
    <w:rsid w:val="00290E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0E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0E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0E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0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0E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0E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0E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0E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0E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0E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0E2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90E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90;&#1100;-&#1084;&#1091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Мендур-Соккон</cp:lastModifiedBy>
  <cp:revision>5</cp:revision>
  <dcterms:created xsi:type="dcterms:W3CDTF">2023-03-27T12:44:00Z</dcterms:created>
  <dcterms:modified xsi:type="dcterms:W3CDTF">2023-03-27T09:44:00Z</dcterms:modified>
</cp:coreProperties>
</file>